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国家开发银行生源地助学贷款学生在线系统下载《受理证明》指引</w:t>
      </w:r>
    </w:p>
    <w:p>
      <w:pPr>
        <w:rPr>
          <w:rFonts w:hint="eastAsia"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一、登录国家开发银行学生在线服务系统（https://sls.cdb.com.cn）或者百度搜索“国家开发银行生源地助学贷款系统”，如下图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393315"/>
            <wp:effectExtent l="0" t="0" r="2540" b="6985"/>
            <wp:docPr id="1" name="图片 1" descr="C:\Users\SXY\AppData\Local\Temp\15985948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XY\AppData\Local\Temp\1598594855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8"/>
          <w:szCs w:val="28"/>
        </w:rPr>
      </w:pPr>
    </w:p>
    <w:p>
      <w:pPr>
        <w:rPr>
          <w:rFonts w:hint="eastAsia"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二、进入网站，选择生源地助学贷款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428875"/>
            <wp:effectExtent l="0" t="0" r="2540" b="9525"/>
            <wp:docPr id="2" name="图片 2" descr="C:\Users\SXY\AppData\Local\Temp\15985949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SXY\AppData\Local\Temp\1598594914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8"/>
          <w:szCs w:val="28"/>
        </w:rPr>
      </w:pPr>
    </w:p>
    <w:p>
      <w:pPr>
        <w:rPr>
          <w:rFonts w:hint="eastAsia"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三、输入账号信息，登录进去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160905"/>
            <wp:effectExtent l="0" t="0" r="2540" b="0"/>
            <wp:docPr id="3" name="图片 3" descr="C:\Users\SXY\AppData\Local\Temp\15985949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SXY\AppData\Local\Temp\1598594968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四、进入系统之后，点击贷款申请进度查询，如下图</w:t>
      </w:r>
      <w:r>
        <w:rPr>
          <w:rFonts w:ascii="仿宋" w:hAnsi="仿宋" w:eastAsia="仿宋"/>
          <w:sz w:val="28"/>
          <w:szCs w:val="28"/>
        </w:rPr>
        <w:t xml:space="preserve"> </w:t>
      </w:r>
    </w:p>
    <w:p>
      <w:pPr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6690" cy="1684020"/>
            <wp:effectExtent l="0" t="0" r="16510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五、下载受理证明PDF，打印受理证明，将本人学号、手机号码写在受理证明等材料的左上角，于9月</w:t>
      </w:r>
      <w:r>
        <w:rPr>
          <w:rFonts w:hint="default" w:ascii="仿宋" w:hAnsi="仿宋" w:eastAsia="仿宋"/>
          <w:sz w:val="28"/>
          <w:szCs w:val="28"/>
        </w:rPr>
        <w:t>21</w:t>
      </w:r>
      <w:r>
        <w:rPr>
          <w:rFonts w:hint="eastAsia" w:ascii="仿宋" w:hAnsi="仿宋" w:eastAsia="仿宋"/>
          <w:sz w:val="28"/>
          <w:szCs w:val="28"/>
        </w:rPr>
        <w:t>日前提交学院辅导员处。</w:t>
      </w:r>
    </w:p>
    <w:p>
      <w:pPr>
        <w:jc w:val="left"/>
        <w:rPr>
          <w:rFonts w:ascii="仿宋" w:hAnsi="仿宋" w:eastAsia="仿宋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8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349E2"/>
    <w:rsid w:val="0055042F"/>
    <w:rsid w:val="005C5C90"/>
    <w:rsid w:val="008B78AA"/>
    <w:rsid w:val="008E2033"/>
    <w:rsid w:val="009349E2"/>
    <w:rsid w:val="00B1627D"/>
    <w:rsid w:val="00B945DD"/>
    <w:rsid w:val="00DA2AD4"/>
    <w:rsid w:val="00EC72E2"/>
    <w:rsid w:val="00FF2075"/>
    <w:rsid w:val="3EFC4455"/>
    <w:rsid w:val="7FF9848C"/>
    <w:rsid w:val="8F4F3242"/>
    <w:rsid w:val="CBCF9DC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theme="minorBidi"/>
      <w:kern w:val="2"/>
      <w:sz w:val="24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34</Words>
  <Characters>197</Characters>
  <Lines>1</Lines>
  <Paragraphs>1</Paragraphs>
  <TotalTime>34</TotalTime>
  <ScaleCrop>false</ScaleCrop>
  <LinksUpToDate>false</LinksUpToDate>
  <CharactersWithSpaces>230</CharactersWithSpaces>
  <Application>WPS Office_4.5.0.7415_F1E327BC-269C-435d-A152-05C5408002CA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2020-08-28T22:06:00Z</dcterms:created>
  <dc:creator>xiaoying shen</dc:creator>
  <cp:lastModifiedBy>Renee</cp:lastModifiedBy>
  <dcterms:modified xsi:type="dcterms:W3CDTF">2022-08-24T16:36:44Z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2052-4.5.0.7415</vt:lpwstr>
  </property>
  <property fmtid="{D5CDD505-2E9C-101B-9397-08002B2CF9AE}" pid="3" name="ICV">
    <vt:lpwstr>BEA704506510CB724CDB0563D0A464D9</vt:lpwstr>
  </property>
</Properties>
</file>