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</w:rPr>
        <w:t>附件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</w:rPr>
        <w:t>2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</w:rPr>
        <w:t>：脚本范例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</w:rPr>
        <w:t>供参考</w:t>
      </w:r>
    </w:p>
    <w:p>
      <w:pPr>
        <w:adjustRightInd w:val="0"/>
        <w:snapToGrid w:val="0"/>
        <w:spacing w:line="360" w:lineRule="auto"/>
        <w:jc w:val="left"/>
        <w:rPr>
          <w:rFonts w:hint="eastAsia" w:asciiTheme="majorEastAsia" w:hAnsiTheme="majorEastAsia" w:eastAsiaTheme="majorEastAsia" w:cstheme="majorEastAsia"/>
          <w:sz w:val="22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2"/>
          <w:szCs w:val="28"/>
          <w:u w:val="single"/>
        </w:rPr>
        <w:t>视频脚本实例:腾讯微博宣传视频</w:t>
      </w:r>
      <w:r>
        <w:rPr>
          <w:rFonts w:hint="eastAsia" w:asciiTheme="majorEastAsia" w:hAnsiTheme="majorEastAsia" w:eastAsiaTheme="majorEastAsia" w:cstheme="majorEastAsia"/>
          <w:sz w:val="22"/>
          <w:szCs w:val="28"/>
        </w:rPr>
        <w:t>（来源：互联网）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（背景乐）</w:t>
      </w:r>
    </w:p>
    <w:p>
      <w:pPr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镜头       景别                  画面内容                   音乐       时间</w:t>
      </w:r>
    </w:p>
    <w:p>
      <w:pPr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1        由远及近      图书馆落地窗前，女孩安静地坐在       轻快       3s</w:t>
      </w:r>
    </w:p>
    <w:p>
      <w:pPr>
        <w:spacing w:line="360" w:lineRule="auto"/>
        <w:ind w:firstLine="2940" w:firstLineChars="1400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 xml:space="preserve">书桌上看书                           </w:t>
      </w:r>
    </w:p>
    <w:p>
      <w:pPr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2        由下到上      阳光透过落地窗，照在女孩的脸上       舒缓       3s</w:t>
      </w:r>
    </w:p>
    <w:p>
      <w:pPr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 xml:space="preserve">                       ，阳光也映照在书桌上。</w:t>
      </w:r>
    </w:p>
    <w:p>
      <w:pPr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3        由前向后      女孩将书翻页，覆盖在书桌上，掏        无         3s</w:t>
      </w:r>
    </w:p>
    <w:p>
      <w:pPr>
        <w:spacing w:line="360" w:lineRule="auto"/>
        <w:ind w:firstLine="2730" w:firstLineChars="1300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出手机，打开腾讯微博手机客户端。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 xml:space="preserve">    4         近景         女孩在微博中输入“阳光正好，我在      励志       5s</w:t>
      </w:r>
    </w:p>
    <w:p>
      <w:pPr>
        <w:spacing w:line="360" w:lineRule="auto"/>
        <w:ind w:firstLine="2730" w:firstLineChars="1300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看书。”屏幕上显示出微博发布界面。</w:t>
      </w:r>
    </w:p>
    <w:p>
      <w:pPr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5         特写        女孩戴上耳机，打开微博上的音乐，向     安静       3s</w:t>
      </w:r>
    </w:p>
    <w:p>
      <w:pPr>
        <w:spacing w:line="360" w:lineRule="auto"/>
        <w:ind w:firstLine="2730" w:firstLineChars="1300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后靠着躺椅。</w:t>
      </w:r>
    </w:p>
    <w:p>
      <w:pPr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6       由上及下     女孩趟在绿色的草坪上，抬头仰望天空。    清新       3s</w:t>
      </w:r>
    </w:p>
    <w:p>
      <w:pPr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7         特写       地上许多蒲公英向天空中飘动，最后在      清新       5s</w:t>
      </w:r>
    </w:p>
    <w:p>
      <w:pPr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 xml:space="preserve">                     空中形成一朵腾讯微博标志的蓝色云朵。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仿宋">
    <w:altName w:val="汉仪仿宋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FEC8ED"/>
    <w:rsid w:val="46FEC8ED"/>
    <w:rsid w:val="7DDF8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Office_1.0.0.1327_F1E327BC-269C-435d-A152-05C5408002CA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2019-05-10T12:42:00Z</dcterms:created>
  <dc:creator>hhhhhola</dc:creator>
  <cp:lastModifiedBy>hhhhhola</cp:lastModifiedBy>
  <dcterms:modified xsi:type="dcterms:W3CDTF">2019-05-10T12:43:12Z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2052-1.0.0.1327</vt:lpwstr>
  </property>
</Properties>
</file>