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A2" w:rsidRDefault="000E16A2" w:rsidP="000E16A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0E16A2" w:rsidRDefault="000E16A2" w:rsidP="000E16A2">
      <w:pPr>
        <w:rPr>
          <w:rFonts w:ascii="黑体" w:eastAsia="黑体" w:hAnsi="黑体"/>
          <w:sz w:val="44"/>
          <w:szCs w:val="44"/>
        </w:rPr>
      </w:pPr>
    </w:p>
    <w:p w:rsidR="000E16A2" w:rsidRDefault="000E16A2" w:rsidP="000E16A2">
      <w:pPr>
        <w:pStyle w:val="2"/>
        <w:rPr>
          <w:rFonts w:ascii="黑体" w:eastAsia="黑体" w:hAnsi="黑体"/>
          <w:sz w:val="44"/>
          <w:szCs w:val="44"/>
        </w:rPr>
      </w:pPr>
    </w:p>
    <w:p w:rsidR="000E16A2" w:rsidRDefault="000E16A2" w:rsidP="000E16A2">
      <w:pPr>
        <w:rPr>
          <w:rFonts w:ascii="黑体" w:eastAsia="黑体" w:hAnsi="黑体"/>
          <w:sz w:val="44"/>
          <w:szCs w:val="44"/>
        </w:rPr>
      </w:pPr>
    </w:p>
    <w:p w:rsidR="000E16A2" w:rsidRDefault="000E16A2" w:rsidP="000E16A2">
      <w:pPr>
        <w:pStyle w:val="2"/>
        <w:rPr>
          <w:rFonts w:ascii="黑体" w:eastAsia="黑体" w:hAnsi="黑体"/>
          <w:sz w:val="44"/>
          <w:szCs w:val="44"/>
        </w:rPr>
      </w:pPr>
    </w:p>
    <w:p w:rsidR="000E16A2" w:rsidRDefault="000E16A2" w:rsidP="000E16A2"/>
    <w:p w:rsidR="000E16A2" w:rsidRDefault="000E16A2" w:rsidP="000E16A2">
      <w:pPr>
        <w:ind w:leftChars="-1" w:left="-2" w:rightChars="-1" w:right="-2" w:firstLine="2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创业发展计划书</w:t>
      </w:r>
    </w:p>
    <w:p w:rsidR="000E16A2" w:rsidRDefault="000E16A2" w:rsidP="000E16A2">
      <w:pPr>
        <w:ind w:left="420" w:rightChars="248" w:right="521" w:firstLine="42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（模板）</w:t>
      </w:r>
    </w:p>
    <w:p w:rsidR="000E16A2" w:rsidRDefault="000E16A2" w:rsidP="000E16A2">
      <w:pPr>
        <w:ind w:rightChars="-1" w:right="-2"/>
        <w:jc w:val="center"/>
        <w:rPr>
          <w:rFonts w:ascii="华文中宋" w:eastAsia="华文中宋" w:hAnsi="华文中宋"/>
          <w:b/>
          <w:sz w:val="72"/>
          <w:szCs w:val="72"/>
        </w:rPr>
      </w:pPr>
    </w:p>
    <w:p w:rsidR="000E16A2" w:rsidRDefault="000E16A2" w:rsidP="000E16A2">
      <w:pPr>
        <w:ind w:left="420" w:rightChars="248" w:right="521" w:firstLine="4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E16A2" w:rsidRDefault="000E16A2" w:rsidP="000E16A2">
      <w:pPr>
        <w:ind w:leftChars="-1" w:left="-2" w:rightChars="-1" w:right="-2" w:firstLine="2"/>
        <w:jc w:val="center"/>
        <w:rPr>
          <w:rFonts w:ascii="华文中宋" w:eastAsia="华文中宋" w:hAnsi="华文中宋"/>
          <w:b/>
          <w:szCs w:val="21"/>
        </w:rPr>
      </w:pPr>
    </w:p>
    <w:p w:rsidR="000E16A2" w:rsidRDefault="000E16A2" w:rsidP="000E16A2">
      <w:pPr>
        <w:ind w:leftChars="600" w:left="1260" w:firstLineChars="131" w:firstLine="419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团队名称：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p w:rsidR="000E16A2" w:rsidRDefault="000E16A2" w:rsidP="000E16A2">
      <w:pPr>
        <w:ind w:leftChars="600" w:left="1260" w:firstLineChars="131" w:firstLine="419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作品名称：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</w:p>
    <w:p w:rsidR="000E16A2" w:rsidRPr="00167BB2" w:rsidRDefault="00167BB2" w:rsidP="000E16A2">
      <w:pPr>
        <w:ind w:leftChars="600" w:left="1260" w:firstLineChars="131" w:firstLine="419"/>
        <w:rPr>
          <w:rFonts w:ascii="黑体" w:eastAsia="黑体"/>
          <w:sz w:val="32"/>
          <w:szCs w:val="32"/>
          <w:u w:val="single"/>
        </w:rPr>
      </w:pPr>
      <w:r w:rsidRPr="00167BB2">
        <w:rPr>
          <w:rFonts w:ascii="黑体" w:eastAsia="黑体" w:hint="eastAsia"/>
          <w:sz w:val="32"/>
          <w:szCs w:val="32"/>
        </w:rPr>
        <w:t>参赛组别：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</w:t>
      </w:r>
      <w:r w:rsidR="00DA226D">
        <w:rPr>
          <w:rFonts w:ascii="黑体" w:eastAsia="黑体" w:hint="eastAsia"/>
          <w:sz w:val="32"/>
          <w:szCs w:val="32"/>
          <w:u w:val="single"/>
        </w:rPr>
        <w:t xml:space="preserve"> </w:t>
      </w:r>
      <w:r w:rsidR="00DA226D" w:rsidRPr="00DA226D">
        <w:rPr>
          <w:rFonts w:ascii="黑体" w:eastAsia="黑体" w:hint="eastAsia"/>
          <w:sz w:val="32"/>
          <w:szCs w:val="32"/>
        </w:rPr>
        <w:t>（创意组或实践组）</w:t>
      </w:r>
    </w:p>
    <w:p w:rsidR="000E16A2" w:rsidRDefault="000E16A2" w:rsidP="000E16A2">
      <w:pPr>
        <w:pStyle w:val="2"/>
        <w:rPr>
          <w:rFonts w:ascii="黑体" w:eastAsia="黑体"/>
          <w:u w:val="single"/>
        </w:rPr>
      </w:pPr>
      <w:bookmarkStart w:id="0" w:name="_GoBack"/>
      <w:bookmarkEnd w:id="0"/>
    </w:p>
    <w:p w:rsidR="000E16A2" w:rsidRDefault="000E16A2" w:rsidP="000E16A2">
      <w:pPr>
        <w:rPr>
          <w:rFonts w:ascii="黑体" w:eastAsia="黑体"/>
          <w:sz w:val="32"/>
          <w:szCs w:val="32"/>
          <w:u w:val="single"/>
        </w:rPr>
      </w:pPr>
    </w:p>
    <w:p w:rsidR="000E16A2" w:rsidRDefault="000E16A2" w:rsidP="000E16A2"/>
    <w:p w:rsidR="000E16A2" w:rsidRDefault="000E16A2" w:rsidP="000E16A2"/>
    <w:p w:rsidR="000E16A2" w:rsidRDefault="000E16A2" w:rsidP="000E16A2">
      <w:pPr>
        <w:spacing w:beforeLines="200" w:before="624" w:after="480" w:line="360" w:lineRule="auto"/>
        <w:rPr>
          <w:rFonts w:ascii="宋体" w:hAnsi="宋体"/>
          <w:b/>
          <w:sz w:val="28"/>
        </w:rPr>
      </w:pPr>
    </w:p>
    <w:p w:rsidR="000E16A2" w:rsidRDefault="000E16A2" w:rsidP="000E16A2">
      <w:pPr>
        <w:pStyle w:val="a3"/>
        <w:spacing w:beforeLines="150" w:before="468" w:afterLines="150" w:after="468" w:line="360" w:lineRule="auto"/>
        <w:jc w:val="center"/>
        <w:rPr>
          <w:rFonts w:ascii="黑体" w:eastAsia="黑体" w:hAnsi="黑体"/>
          <w:sz w:val="44"/>
          <w:szCs w:val="24"/>
        </w:rPr>
      </w:pPr>
      <w:r>
        <w:rPr>
          <w:rFonts w:ascii="黑体" w:eastAsia="黑体" w:hAnsi="黑体" w:hint="eastAsia"/>
          <w:b/>
          <w:bCs/>
          <w:sz w:val="44"/>
          <w:szCs w:val="24"/>
        </w:rPr>
        <w:lastRenderedPageBreak/>
        <w:t>目   录</w:t>
      </w:r>
    </w:p>
    <w:p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1.  执行概要……</w:t>
      </w:r>
      <w:proofErr w:type="gramStart"/>
      <w:r>
        <w:rPr>
          <w:rFonts w:ascii="宋体" w:hAnsi="宋体" w:hint="eastAsia"/>
          <w:b/>
          <w:bCs/>
          <w:sz w:val="28"/>
          <w:szCs w:val="24"/>
        </w:rPr>
        <w:t>………………………………………………</w:t>
      </w:r>
      <w:proofErr w:type="gramEnd"/>
    </w:p>
    <w:p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项目背景……</w:t>
      </w:r>
      <w:proofErr w:type="gramStart"/>
      <w:r>
        <w:rPr>
          <w:rFonts w:ascii="宋体" w:hAnsi="宋体" w:hint="eastAsia"/>
          <w:b/>
          <w:bCs/>
          <w:sz w:val="28"/>
          <w:szCs w:val="24"/>
        </w:rPr>
        <w:t>………………………………………………</w:t>
      </w:r>
      <w:proofErr w:type="gramEnd"/>
    </w:p>
    <w:p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3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市场分析……</w:t>
      </w:r>
      <w:proofErr w:type="gramStart"/>
      <w:r>
        <w:rPr>
          <w:rFonts w:ascii="宋体" w:hAnsi="宋体" w:hint="eastAsia"/>
          <w:b/>
          <w:bCs/>
          <w:sz w:val="28"/>
          <w:szCs w:val="24"/>
        </w:rPr>
        <w:t>………………………………………………</w:t>
      </w:r>
      <w:proofErr w:type="gramEnd"/>
    </w:p>
    <w:p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4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竞争分析……</w:t>
      </w:r>
      <w:proofErr w:type="gramStart"/>
      <w:r>
        <w:rPr>
          <w:rFonts w:ascii="宋体" w:hAnsi="宋体" w:hint="eastAsia"/>
          <w:b/>
          <w:bCs/>
          <w:sz w:val="28"/>
          <w:szCs w:val="24"/>
        </w:rPr>
        <w:t>………………………………………………</w:t>
      </w:r>
      <w:proofErr w:type="gramEnd"/>
    </w:p>
    <w:p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营销方案……</w:t>
      </w:r>
      <w:proofErr w:type="gramStart"/>
      <w:r>
        <w:rPr>
          <w:rFonts w:ascii="宋体" w:hAnsi="宋体" w:hint="eastAsia"/>
          <w:b/>
          <w:bCs/>
          <w:sz w:val="28"/>
          <w:szCs w:val="24"/>
        </w:rPr>
        <w:t>………………………………………………</w:t>
      </w:r>
      <w:proofErr w:type="gramEnd"/>
    </w:p>
    <w:p w:rsidR="000E16A2" w:rsidRDefault="000E16A2" w:rsidP="000E16A2">
      <w:pPr>
        <w:pStyle w:val="a3"/>
        <w:spacing w:line="360" w:lineRule="auto"/>
        <w:ind w:leftChars="98" w:left="206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6</w:t>
      </w:r>
      <w:r>
        <w:rPr>
          <w:rFonts w:ascii="宋体" w:hAnsi="宋体"/>
          <w:b/>
          <w:bCs/>
          <w:sz w:val="28"/>
          <w:szCs w:val="24"/>
        </w:rPr>
        <w:t>.</w:t>
      </w:r>
      <w:r>
        <w:rPr>
          <w:rFonts w:ascii="宋体" w:hAnsi="宋体" w:hint="eastAsia"/>
          <w:b/>
          <w:bCs/>
          <w:sz w:val="28"/>
          <w:szCs w:val="24"/>
        </w:rPr>
        <w:t xml:space="preserve">  盈利模式……</w:t>
      </w:r>
      <w:proofErr w:type="gramStart"/>
      <w:r>
        <w:rPr>
          <w:rFonts w:ascii="宋体" w:hAnsi="宋体" w:hint="eastAsia"/>
          <w:b/>
          <w:bCs/>
          <w:sz w:val="28"/>
          <w:szCs w:val="24"/>
        </w:rPr>
        <w:t>………………………………………………</w:t>
      </w:r>
      <w:proofErr w:type="gramEnd"/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:rsidR="000E16A2" w:rsidRDefault="000E16A2" w:rsidP="000E16A2">
      <w:pPr>
        <w:pStyle w:val="a3"/>
        <w:spacing w:line="360" w:lineRule="auto"/>
        <w:jc w:val="center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（注：本目录仅供参考，创作者可根据作品实际情况进行增减或调整）</w:t>
      </w:r>
    </w:p>
    <w:p w:rsidR="000E16A2" w:rsidRDefault="000E16A2" w:rsidP="000E16A2">
      <w:pPr>
        <w:pStyle w:val="a3"/>
        <w:spacing w:line="360" w:lineRule="auto"/>
        <w:ind w:left="720" w:firstLine="420"/>
        <w:rPr>
          <w:rFonts w:ascii="宋体" w:hAnsi="宋体"/>
          <w:bCs/>
          <w:sz w:val="28"/>
          <w:szCs w:val="24"/>
        </w:rPr>
      </w:pPr>
    </w:p>
    <w:p w:rsidR="000E16A2" w:rsidRDefault="000E16A2" w:rsidP="000E16A2"/>
    <w:p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lastRenderedPageBreak/>
        <w:t xml:space="preserve">1.  </w:t>
      </w:r>
      <w:r>
        <w:rPr>
          <w:rFonts w:ascii="宋体" w:hAnsi="宋体" w:hint="eastAsia"/>
          <w:b/>
          <w:bCs/>
          <w:sz w:val="32"/>
          <w:szCs w:val="24"/>
        </w:rPr>
        <w:t>执行总结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Cs/>
          <w:szCs w:val="24"/>
        </w:rPr>
      </w:pPr>
      <w:r>
        <w:rPr>
          <w:rFonts w:ascii="宋体" w:hAnsi="宋体"/>
          <w:b/>
          <w:bCs/>
          <w:sz w:val="28"/>
          <w:szCs w:val="24"/>
        </w:rPr>
        <w:t>1.1 </w:t>
      </w:r>
      <w:r>
        <w:rPr>
          <w:rFonts w:hint="eastAsia"/>
          <w:b/>
          <w:bCs/>
          <w:sz w:val="28"/>
          <w:szCs w:val="24"/>
        </w:rPr>
        <w:t>项目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1.2 </w:t>
      </w:r>
      <w:r>
        <w:rPr>
          <w:rFonts w:ascii="宋体" w:hAnsi="宋体" w:hint="eastAsia"/>
          <w:b/>
          <w:bCs/>
          <w:sz w:val="28"/>
          <w:szCs w:val="24"/>
        </w:rPr>
        <w:t>市场</w:t>
      </w:r>
      <w:r>
        <w:rPr>
          <w:rFonts w:ascii="宋体" w:hAnsi="宋体"/>
          <w:b/>
          <w:sz w:val="28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1.</w:t>
      </w:r>
      <w:r>
        <w:rPr>
          <w:rFonts w:hint="eastAsia"/>
          <w:b/>
          <w:bCs/>
          <w:sz w:val="28"/>
          <w:szCs w:val="24"/>
        </w:rPr>
        <w:t>3</w:t>
      </w:r>
      <w:r>
        <w:rPr>
          <w:rFonts w:ascii="宋体" w:hAnsi="宋体"/>
          <w:b/>
          <w:bCs/>
          <w:sz w:val="28"/>
          <w:szCs w:val="24"/>
        </w:rPr>
        <w:t xml:space="preserve">  </w:t>
      </w:r>
      <w:r>
        <w:rPr>
          <w:rFonts w:ascii="宋体" w:hAnsi="宋体" w:hint="eastAsia"/>
          <w:b/>
          <w:bCs/>
          <w:sz w:val="28"/>
          <w:szCs w:val="24"/>
        </w:rPr>
        <w:t>团队</w:t>
      </w:r>
      <w:r>
        <w:rPr>
          <w:rFonts w:hint="eastAsia"/>
          <w:b/>
          <w:bCs/>
          <w:sz w:val="28"/>
          <w:szCs w:val="24"/>
        </w:rPr>
        <w:t>结构</w:t>
      </w:r>
      <w:r>
        <w:rPr>
          <w:rFonts w:ascii="宋体" w:hAnsi="宋体"/>
          <w:b/>
          <w:sz w:val="28"/>
          <w:szCs w:val="24"/>
        </w:rPr>
        <w:t xml:space="preserve"> </w:t>
      </w:r>
    </w:p>
    <w:p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2.  </w:t>
      </w:r>
      <w:r>
        <w:rPr>
          <w:rFonts w:ascii="宋体" w:hAnsi="宋体" w:hint="eastAsia"/>
          <w:b/>
          <w:bCs/>
          <w:sz w:val="32"/>
          <w:szCs w:val="24"/>
        </w:rPr>
        <w:t>项目背景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2.1 </w:t>
      </w:r>
      <w:r>
        <w:rPr>
          <w:rFonts w:ascii="宋体" w:hAnsi="宋体" w:hint="eastAsia"/>
          <w:b/>
          <w:bCs/>
          <w:sz w:val="28"/>
          <w:szCs w:val="24"/>
        </w:rPr>
        <w:t>相关产业背景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2.2  </w:t>
      </w:r>
      <w:r>
        <w:rPr>
          <w:rFonts w:ascii="宋体" w:hAnsi="宋体" w:hint="eastAsia"/>
          <w:b/>
          <w:bCs/>
          <w:sz w:val="28"/>
          <w:szCs w:val="24"/>
        </w:rPr>
        <w:t>项目（产品）概述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2.3  </w:t>
      </w:r>
      <w:r>
        <w:rPr>
          <w:rFonts w:ascii="宋体" w:hAnsi="宋体" w:hint="eastAsia"/>
          <w:b/>
          <w:bCs/>
          <w:sz w:val="28"/>
          <w:szCs w:val="24"/>
        </w:rPr>
        <w:t>项目（产品）优势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2.4 </w:t>
      </w:r>
      <w:r>
        <w:rPr>
          <w:rFonts w:ascii="宋体" w:hAnsi="宋体" w:hint="eastAsia"/>
          <w:b/>
          <w:bCs/>
          <w:sz w:val="28"/>
          <w:szCs w:val="24"/>
        </w:rPr>
        <w:t>项目（产品）前景</w:t>
      </w:r>
    </w:p>
    <w:p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3.  </w:t>
      </w:r>
      <w:r>
        <w:rPr>
          <w:rFonts w:ascii="宋体" w:hAnsi="宋体" w:hint="eastAsia"/>
          <w:b/>
          <w:bCs/>
          <w:sz w:val="32"/>
          <w:szCs w:val="24"/>
        </w:rPr>
        <w:t>市场分析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3.1  </w:t>
      </w:r>
      <w:r>
        <w:rPr>
          <w:rFonts w:ascii="宋体" w:hAnsi="宋体" w:hint="eastAsia"/>
          <w:b/>
          <w:bCs/>
          <w:sz w:val="28"/>
          <w:szCs w:val="24"/>
        </w:rPr>
        <w:t>市场特征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3.2  </w:t>
      </w:r>
      <w:r>
        <w:rPr>
          <w:rFonts w:ascii="宋体" w:hAnsi="宋体" w:hint="eastAsia"/>
          <w:b/>
          <w:bCs/>
          <w:sz w:val="28"/>
          <w:szCs w:val="24"/>
        </w:rPr>
        <w:t>市场细分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:rsidR="000E16A2" w:rsidRDefault="000E16A2" w:rsidP="000E16A2">
      <w:pPr>
        <w:pStyle w:val="a3"/>
        <w:ind w:left="645" w:hanging="430"/>
        <w:rPr>
          <w:rFonts w:ascii="宋体" w:hAnsi="宋体"/>
          <w:b/>
          <w:szCs w:val="24"/>
        </w:rPr>
      </w:pPr>
      <w:r>
        <w:rPr>
          <w:rFonts w:ascii="宋体" w:hAnsi="宋体"/>
          <w:b/>
          <w:bCs/>
          <w:szCs w:val="24"/>
        </w:rPr>
        <w:t xml:space="preserve">3.2.1  </w:t>
      </w:r>
      <w:r>
        <w:rPr>
          <w:rFonts w:ascii="宋体" w:hAnsi="宋体" w:hint="eastAsia"/>
          <w:b/>
          <w:bCs/>
          <w:szCs w:val="24"/>
        </w:rPr>
        <w:t>已开发的</w:t>
      </w:r>
      <w:r>
        <w:rPr>
          <w:rFonts w:ascii="宋体" w:hAnsi="宋体"/>
          <w:b/>
          <w:bCs/>
          <w:szCs w:val="24"/>
        </w:rPr>
        <w:t>**</w:t>
      </w:r>
      <w:r>
        <w:rPr>
          <w:rFonts w:ascii="宋体" w:hAnsi="宋体" w:hint="eastAsia"/>
          <w:b/>
          <w:bCs/>
          <w:szCs w:val="24"/>
        </w:rPr>
        <w:t>市场</w:t>
      </w:r>
      <w:r>
        <w:rPr>
          <w:rFonts w:ascii="宋体" w:hAnsi="宋体"/>
          <w:b/>
          <w:szCs w:val="24"/>
        </w:rPr>
        <w:t xml:space="preserve"> </w:t>
      </w:r>
    </w:p>
    <w:p w:rsidR="000E16A2" w:rsidRDefault="000E16A2" w:rsidP="000E16A2">
      <w:pPr>
        <w:pStyle w:val="a3"/>
        <w:ind w:left="645" w:hanging="430"/>
        <w:rPr>
          <w:rFonts w:ascii="宋体" w:hAnsi="宋体"/>
          <w:b/>
          <w:szCs w:val="24"/>
        </w:rPr>
      </w:pPr>
      <w:r>
        <w:rPr>
          <w:rFonts w:ascii="宋体" w:hAnsi="宋体"/>
          <w:b/>
          <w:bCs/>
          <w:szCs w:val="24"/>
        </w:rPr>
        <w:t xml:space="preserve">3.2.2  </w:t>
      </w:r>
      <w:r>
        <w:rPr>
          <w:rFonts w:ascii="宋体" w:hAnsi="宋体" w:hint="eastAsia"/>
          <w:b/>
          <w:bCs/>
          <w:szCs w:val="24"/>
        </w:rPr>
        <w:t>尚未开发的</w:t>
      </w:r>
      <w:r>
        <w:rPr>
          <w:rFonts w:ascii="宋体" w:hAnsi="宋体"/>
          <w:b/>
          <w:bCs/>
          <w:szCs w:val="24"/>
        </w:rPr>
        <w:t>**</w:t>
      </w:r>
      <w:r>
        <w:rPr>
          <w:rFonts w:ascii="宋体" w:hAnsi="宋体" w:hint="eastAsia"/>
          <w:b/>
          <w:bCs/>
          <w:szCs w:val="24"/>
        </w:rPr>
        <w:t>市场</w:t>
      </w:r>
      <w:r>
        <w:rPr>
          <w:rFonts w:ascii="宋体" w:hAnsi="宋体"/>
          <w:b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3.3  </w:t>
      </w:r>
      <w:r>
        <w:rPr>
          <w:rFonts w:ascii="宋体" w:hAnsi="宋体" w:hint="eastAsia"/>
          <w:b/>
          <w:bCs/>
          <w:sz w:val="28"/>
          <w:szCs w:val="24"/>
        </w:rPr>
        <w:t>销售渠道分析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3.4  </w:t>
      </w:r>
      <w:r>
        <w:rPr>
          <w:rFonts w:ascii="宋体" w:hAnsi="宋体" w:hint="eastAsia"/>
          <w:b/>
          <w:bCs/>
          <w:sz w:val="28"/>
          <w:szCs w:val="24"/>
        </w:rPr>
        <w:t>市场容量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3.5  </w:t>
      </w:r>
      <w:r>
        <w:rPr>
          <w:rFonts w:ascii="宋体" w:hAnsi="宋体" w:hint="eastAsia"/>
          <w:b/>
          <w:bCs/>
          <w:sz w:val="28"/>
          <w:szCs w:val="24"/>
        </w:rPr>
        <w:t>政策环境对市场的影响</w:t>
      </w:r>
    </w:p>
    <w:p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4.  </w:t>
      </w:r>
      <w:r>
        <w:rPr>
          <w:rFonts w:ascii="宋体" w:hAnsi="宋体" w:hint="eastAsia"/>
          <w:b/>
          <w:bCs/>
          <w:sz w:val="32"/>
          <w:szCs w:val="24"/>
        </w:rPr>
        <w:t>竞争分析</w:t>
      </w:r>
      <w:r>
        <w:rPr>
          <w:rFonts w:ascii="宋体" w:hAnsi="宋体"/>
          <w:b/>
          <w:bCs/>
          <w:sz w:val="32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4.1 </w:t>
      </w:r>
      <w:r>
        <w:rPr>
          <w:rFonts w:ascii="宋体" w:hAnsi="宋体" w:hint="eastAsia"/>
          <w:b/>
          <w:bCs/>
          <w:sz w:val="28"/>
          <w:szCs w:val="24"/>
        </w:rPr>
        <w:t>竞争产品和竞争对手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4.2  </w:t>
      </w:r>
      <w:r>
        <w:rPr>
          <w:rFonts w:ascii="宋体" w:hAnsi="宋体" w:hint="eastAsia"/>
          <w:b/>
          <w:bCs/>
          <w:sz w:val="28"/>
          <w:szCs w:val="24"/>
        </w:rPr>
        <w:t>竞争影响力分析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4.3  </w:t>
      </w:r>
      <w:r>
        <w:rPr>
          <w:rFonts w:ascii="宋体" w:hAnsi="宋体" w:hint="eastAsia"/>
          <w:b/>
          <w:bCs/>
          <w:sz w:val="28"/>
          <w:szCs w:val="24"/>
        </w:rPr>
        <w:t>竞争优势</w:t>
      </w:r>
    </w:p>
    <w:p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lastRenderedPageBreak/>
        <w:t>5</w:t>
      </w:r>
      <w:r>
        <w:rPr>
          <w:rFonts w:ascii="宋体" w:hAnsi="宋体"/>
          <w:b/>
          <w:bCs/>
          <w:sz w:val="32"/>
          <w:szCs w:val="24"/>
        </w:rPr>
        <w:t xml:space="preserve">.  </w:t>
      </w:r>
      <w:r>
        <w:rPr>
          <w:rFonts w:ascii="宋体" w:hAnsi="宋体" w:hint="eastAsia"/>
          <w:b/>
          <w:bCs/>
          <w:sz w:val="32"/>
          <w:szCs w:val="24"/>
        </w:rPr>
        <w:t>营销战略</w:t>
      </w:r>
      <w:r>
        <w:rPr>
          <w:rFonts w:ascii="宋体" w:hAnsi="宋体"/>
          <w:b/>
          <w:bCs/>
          <w:sz w:val="32"/>
          <w:szCs w:val="24"/>
        </w:rPr>
        <w:t xml:space="preserve"> 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>.1 </w:t>
      </w:r>
      <w:r>
        <w:rPr>
          <w:rFonts w:ascii="宋体" w:hAnsi="宋体" w:hint="eastAsia"/>
          <w:b/>
          <w:bCs/>
          <w:sz w:val="28"/>
          <w:szCs w:val="24"/>
        </w:rPr>
        <w:t>目标市场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.2  </w:t>
      </w:r>
      <w:r>
        <w:rPr>
          <w:rFonts w:ascii="宋体" w:hAnsi="宋体" w:hint="eastAsia"/>
          <w:b/>
          <w:bCs/>
          <w:sz w:val="28"/>
          <w:szCs w:val="24"/>
        </w:rPr>
        <w:t>产品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Cs/>
          <w:szCs w:val="24"/>
        </w:rPr>
        <w:t xml:space="preserve">  </w:t>
      </w:r>
      <w:r>
        <w:rPr>
          <w:rFonts w:ascii="宋体" w:hAnsi="宋体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.2.1 </w:t>
      </w:r>
      <w:r>
        <w:rPr>
          <w:rFonts w:ascii="宋体" w:hAnsi="宋体" w:hint="eastAsia"/>
          <w:b/>
          <w:bCs/>
          <w:szCs w:val="24"/>
        </w:rPr>
        <w:t>产品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.2.2 </w:t>
      </w:r>
      <w:r>
        <w:rPr>
          <w:rFonts w:ascii="宋体" w:hAnsi="宋体" w:hint="eastAsia"/>
          <w:b/>
          <w:bCs/>
          <w:szCs w:val="24"/>
        </w:rPr>
        <w:t>包装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.2.3 </w:t>
      </w:r>
      <w:r>
        <w:rPr>
          <w:rFonts w:ascii="宋体" w:hAnsi="宋体" w:hint="eastAsia"/>
          <w:b/>
          <w:bCs/>
          <w:szCs w:val="24"/>
        </w:rPr>
        <w:t>服务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.2.4 </w:t>
      </w:r>
      <w:r>
        <w:rPr>
          <w:rFonts w:ascii="宋体" w:hAnsi="宋体" w:hint="eastAsia"/>
          <w:b/>
          <w:bCs/>
          <w:szCs w:val="24"/>
        </w:rPr>
        <w:t>品牌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.3  </w:t>
      </w:r>
      <w:r>
        <w:rPr>
          <w:rFonts w:ascii="宋体" w:hAnsi="宋体" w:hint="eastAsia"/>
          <w:b/>
          <w:bCs/>
          <w:sz w:val="28"/>
          <w:szCs w:val="24"/>
        </w:rPr>
        <w:t>价格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>.4 </w:t>
      </w:r>
      <w:r>
        <w:rPr>
          <w:rFonts w:ascii="宋体" w:hAnsi="宋体" w:hint="eastAsia"/>
          <w:b/>
          <w:bCs/>
          <w:sz w:val="28"/>
          <w:szCs w:val="24"/>
        </w:rPr>
        <w:t>销售渠道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.5  </w:t>
      </w:r>
      <w:r>
        <w:rPr>
          <w:rFonts w:ascii="宋体" w:hAnsi="宋体" w:hint="eastAsia"/>
          <w:b/>
          <w:bCs/>
          <w:sz w:val="28"/>
          <w:szCs w:val="24"/>
        </w:rPr>
        <w:t>推广策略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.6  </w:t>
      </w:r>
      <w:r>
        <w:rPr>
          <w:rFonts w:ascii="宋体" w:hAnsi="宋体" w:hint="eastAsia"/>
          <w:b/>
          <w:bCs/>
          <w:sz w:val="28"/>
          <w:szCs w:val="24"/>
        </w:rPr>
        <w:t>市场开发与进入</w:t>
      </w:r>
    </w:p>
    <w:p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</w:p>
    <w:p w:rsidR="000E16A2" w:rsidRDefault="000E16A2" w:rsidP="000E16A2"/>
    <w:p w:rsidR="000E16A2" w:rsidRDefault="000E16A2" w:rsidP="000E16A2"/>
    <w:p w:rsidR="000E16A2" w:rsidRDefault="000E16A2" w:rsidP="000E16A2"/>
    <w:p w:rsidR="000E16A2" w:rsidRDefault="000E16A2" w:rsidP="000E16A2"/>
    <w:p w:rsidR="000E16A2" w:rsidRDefault="000E16A2" w:rsidP="000E16A2"/>
    <w:p w:rsidR="000E16A2" w:rsidRDefault="000E16A2" w:rsidP="000E16A2"/>
    <w:p w:rsidR="000E16A2" w:rsidRDefault="000E16A2" w:rsidP="000E16A2">
      <w:pPr>
        <w:jc w:val="left"/>
        <w:rPr>
          <w:rFonts w:ascii="仿宋" w:eastAsia="仿宋" w:hAnsi="仿宋" w:cs="仿宋"/>
          <w:sz w:val="32"/>
          <w:szCs w:val="32"/>
        </w:rPr>
      </w:pPr>
    </w:p>
    <w:p w:rsidR="000E16A2" w:rsidRDefault="000E16A2" w:rsidP="000E16A2">
      <w:pPr>
        <w:pStyle w:val="2"/>
        <w:rPr>
          <w:rFonts w:ascii="仿宋" w:eastAsia="仿宋" w:hAnsi="仿宋" w:cs="仿宋"/>
        </w:rPr>
      </w:pPr>
    </w:p>
    <w:p w:rsidR="000E16A2" w:rsidRDefault="000E16A2" w:rsidP="000E16A2">
      <w:pPr>
        <w:rPr>
          <w:rFonts w:ascii="仿宋" w:eastAsia="仿宋" w:hAnsi="仿宋" w:cs="仿宋"/>
          <w:sz w:val="32"/>
          <w:szCs w:val="32"/>
        </w:rPr>
      </w:pPr>
    </w:p>
    <w:p w:rsidR="000E16A2" w:rsidRDefault="000E16A2" w:rsidP="000E16A2">
      <w:pPr>
        <w:pStyle w:val="2"/>
        <w:rPr>
          <w:rFonts w:ascii="仿宋" w:eastAsia="仿宋" w:hAnsi="仿宋" w:cs="仿宋"/>
        </w:rPr>
      </w:pPr>
    </w:p>
    <w:p w:rsidR="000E16A2" w:rsidRDefault="000E16A2" w:rsidP="000E16A2">
      <w:pPr>
        <w:rPr>
          <w:rFonts w:ascii="仿宋" w:eastAsia="仿宋" w:hAnsi="仿宋" w:cs="仿宋"/>
          <w:sz w:val="32"/>
          <w:szCs w:val="32"/>
        </w:rPr>
      </w:pPr>
    </w:p>
    <w:p w:rsidR="00B9626C" w:rsidRPr="000E16A2" w:rsidRDefault="00B9626C"/>
    <w:sectPr w:rsidR="00B9626C" w:rsidRPr="000E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15" w:rsidRDefault="00C16215" w:rsidP="00167BB2">
      <w:r>
        <w:separator/>
      </w:r>
    </w:p>
  </w:endnote>
  <w:endnote w:type="continuationSeparator" w:id="0">
    <w:p w:rsidR="00C16215" w:rsidRDefault="00C16215" w:rsidP="0016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15" w:rsidRDefault="00C16215" w:rsidP="00167BB2">
      <w:r>
        <w:separator/>
      </w:r>
    </w:p>
  </w:footnote>
  <w:footnote w:type="continuationSeparator" w:id="0">
    <w:p w:rsidR="00C16215" w:rsidRDefault="00C16215" w:rsidP="0016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2"/>
    <w:rsid w:val="000E16A2"/>
    <w:rsid w:val="00167BB2"/>
    <w:rsid w:val="00B9626C"/>
    <w:rsid w:val="00C16215"/>
    <w:rsid w:val="00D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0E16A2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E16A2"/>
    <w:rPr>
      <w:rFonts w:ascii="Cambria" w:eastAsia="宋体" w:hAnsi="Cambria" w:cs="黑体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0E16A2"/>
    <w:rPr>
      <w:sz w:val="24"/>
    </w:rPr>
  </w:style>
  <w:style w:type="paragraph" w:styleId="a4">
    <w:name w:val="header"/>
    <w:basedOn w:val="a"/>
    <w:link w:val="Char"/>
    <w:uiPriority w:val="99"/>
    <w:unhideWhenUsed/>
    <w:rsid w:val="0016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B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B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0E16A2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E16A2"/>
    <w:rPr>
      <w:rFonts w:ascii="Cambria" w:eastAsia="宋体" w:hAnsi="Cambria" w:cs="黑体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0E16A2"/>
    <w:rPr>
      <w:sz w:val="24"/>
    </w:rPr>
  </w:style>
  <w:style w:type="paragraph" w:styleId="a4">
    <w:name w:val="header"/>
    <w:basedOn w:val="a"/>
    <w:link w:val="Char"/>
    <w:uiPriority w:val="99"/>
    <w:unhideWhenUsed/>
    <w:rsid w:val="0016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B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3</cp:revision>
  <dcterms:created xsi:type="dcterms:W3CDTF">2015-05-14T01:02:00Z</dcterms:created>
  <dcterms:modified xsi:type="dcterms:W3CDTF">2015-06-04T10:37:00Z</dcterms:modified>
</cp:coreProperties>
</file>